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10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6:30pm</w:t>
      </w:r>
    </w:p>
    <w:p w:rsidR="00000000" w:rsidDel="00000000" w:rsidP="00000000" w:rsidRDefault="00000000" w:rsidRPr="00000000" w14:paraId="00000006">
      <w:pPr>
        <w:spacing w:line="276" w:lineRule="auto"/>
        <w:rPr/>
      </w:pPr>
      <w:r w:rsidDel="00000000" w:rsidR="00000000" w:rsidRPr="00000000">
        <w:rPr>
          <w:rtl w:val="0"/>
        </w:rPr>
        <w:t xml:space="preserve">End time: 8:30pm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Still working with Kevin to test more API implementations.</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Continuing to work on making more themes.</w:t>
      </w:r>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3">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5">
      <w:pPr>
        <w:numPr>
          <w:ilvl w:val="1"/>
          <w:numId w:val="1"/>
        </w:numPr>
        <w:spacing w:line="276" w:lineRule="auto"/>
        <w:ind w:left="1440" w:hanging="360"/>
        <w:rPr>
          <w:u w:val="none"/>
        </w:rPr>
      </w:pPr>
      <w:r w:rsidDel="00000000" w:rsidR="00000000" w:rsidRPr="00000000">
        <w:rPr>
          <w:rtl w:val="0"/>
        </w:rPr>
        <w:t xml:space="preserve">Finish with the development of themes.</w:t>
      </w: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r w:rsidDel="00000000" w:rsidR="00000000" w:rsidRPr="00000000">
        <w:rPr>
          <w:rtl w:val="0"/>
        </w:rPr>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Having trouble with making the various themes for our project because we do not have anyone who is adept at graphic design on our team.</w:t>
        <w:br w:type="textWrapping"/>
      </w: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Bruno Gouveia: </w:t>
      </w:r>
    </w:p>
    <w:p w:rsidR="00000000" w:rsidDel="00000000" w:rsidP="00000000" w:rsidRDefault="00000000" w:rsidRPr="00000000" w14:paraId="0000001A">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C">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D">
      <w:pPr>
        <w:numPr>
          <w:ilvl w:val="1"/>
          <w:numId w:val="2"/>
        </w:numPr>
        <w:ind w:left="1440" w:hanging="360"/>
        <w:rPr/>
      </w:pPr>
      <w:r w:rsidDel="00000000" w:rsidR="00000000" w:rsidRPr="00000000">
        <w:rPr>
          <w:color w:val="222222"/>
          <w:highlight w:val="white"/>
          <w:rtl w:val="0"/>
        </w:rPr>
        <w:t xml:space="preserve">Completed the visual flow for the demo.</w:t>
      </w:r>
      <w:r w:rsidDel="00000000" w:rsidR="00000000" w:rsidRPr="00000000">
        <w:rPr>
          <w:rtl w:val="0"/>
        </w:rPr>
      </w:r>
    </w:p>
    <w:p w:rsidR="00000000" w:rsidDel="00000000" w:rsidP="00000000" w:rsidRDefault="00000000" w:rsidRPr="00000000" w14:paraId="0000001E">
      <w:pPr>
        <w:numPr>
          <w:ilvl w:val="1"/>
          <w:numId w:val="2"/>
        </w:numPr>
        <w:shd w:fill="ffffff" w:val="clear"/>
        <w:spacing w:after="0" w:before="0" w:line="276" w:lineRule="auto"/>
        <w:ind w:left="1440" w:hanging="360"/>
        <w:rPr>
          <w:u w:val="none"/>
        </w:rPr>
      </w:pPr>
      <w:r w:rsidDel="00000000" w:rsidR="00000000" w:rsidRPr="00000000">
        <w:rPr>
          <w:color w:val="222222"/>
          <w:highlight w:val="white"/>
          <w:rtl w:val="0"/>
        </w:rPr>
        <w:t xml:space="preserve">Improved responsiveness across main screens in the app.</w:t>
      </w:r>
      <w:r w:rsidDel="00000000" w:rsidR="00000000" w:rsidRPr="00000000">
        <w:rPr>
          <w:rtl w:val="0"/>
        </w:rPr>
      </w:r>
    </w:p>
    <w:p w:rsidR="00000000" w:rsidDel="00000000" w:rsidP="00000000" w:rsidRDefault="00000000" w:rsidRPr="00000000" w14:paraId="0000001F">
      <w:pPr>
        <w:numPr>
          <w:ilvl w:val="1"/>
          <w:numId w:val="2"/>
        </w:numPr>
        <w:ind w:left="1440" w:hanging="360"/>
        <w:rPr/>
      </w:pPr>
      <w:r w:rsidDel="00000000" w:rsidR="00000000" w:rsidRPr="00000000">
        <w:rPr>
          <w:color w:val="222222"/>
          <w:highlight w:val="white"/>
          <w:rtl w:val="0"/>
        </w:rPr>
        <w:t xml:space="preserve">Finalized a new set of themes with Christian and adjusted existing ones for consistency.</w:t>
      </w:r>
      <w:r w:rsidDel="00000000" w:rsidR="00000000" w:rsidRPr="00000000">
        <w:rPr>
          <w:rtl w:val="0"/>
        </w:rPr>
      </w:r>
    </w:p>
    <w:p w:rsidR="00000000" w:rsidDel="00000000" w:rsidP="00000000" w:rsidRDefault="00000000" w:rsidRPr="00000000" w14:paraId="00000020">
      <w:pPr>
        <w:numPr>
          <w:ilvl w:val="1"/>
          <w:numId w:val="2"/>
        </w:numPr>
        <w:ind w:left="1440" w:hanging="360"/>
        <w:rPr/>
      </w:pPr>
      <w:r w:rsidDel="00000000" w:rsidR="00000000" w:rsidRPr="00000000">
        <w:rPr>
          <w:color w:val="222222"/>
          <w:highlight w:val="white"/>
          <w:rtl w:val="0"/>
        </w:rPr>
        <w:t xml:space="preserve">Began preparing content for the presentation portion of the demo.</w:t>
      </w:r>
      <w:r w:rsidDel="00000000" w:rsidR="00000000" w:rsidRPr="00000000">
        <w:rPr>
          <w:rtl w:val="0"/>
        </w:rPr>
      </w:r>
    </w:p>
    <w:p w:rsidR="00000000" w:rsidDel="00000000" w:rsidP="00000000" w:rsidRDefault="00000000" w:rsidRPr="00000000" w14:paraId="00000021">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4"/>
        </w:numPr>
        <w:spacing w:after="0" w:line="276" w:lineRule="auto"/>
        <w:ind w:left="1440" w:hanging="360"/>
        <w:rPr/>
      </w:pPr>
      <w:r w:rsidDel="00000000" w:rsidR="00000000" w:rsidRPr="00000000">
        <w:rPr>
          <w:color w:val="222222"/>
          <w:highlight w:val="white"/>
          <w:rtl w:val="0"/>
        </w:rPr>
        <w:t xml:space="preserve">Final bug pass on responsiveness and UI alignment.</w:t>
      </w:r>
      <w:r w:rsidDel="00000000" w:rsidR="00000000" w:rsidRPr="00000000">
        <w:rPr>
          <w:rtl w:val="0"/>
        </w:rPr>
      </w:r>
    </w:p>
    <w:p w:rsidR="00000000" w:rsidDel="00000000" w:rsidP="00000000" w:rsidRDefault="00000000" w:rsidRPr="00000000" w14:paraId="00000023">
      <w:pPr>
        <w:numPr>
          <w:ilvl w:val="1"/>
          <w:numId w:val="4"/>
        </w:numPr>
        <w:ind w:left="1440" w:hanging="360"/>
        <w:rPr/>
      </w:pPr>
      <w:r w:rsidDel="00000000" w:rsidR="00000000" w:rsidRPr="00000000">
        <w:rPr>
          <w:color w:val="222222"/>
          <w:highlight w:val="white"/>
          <w:rtl w:val="0"/>
        </w:rPr>
        <w:t xml:space="preserve">Continue polishing the visual design and theme transitions.</w:t>
      </w:r>
      <w:r w:rsidDel="00000000" w:rsidR="00000000" w:rsidRPr="00000000">
        <w:rPr>
          <w:rtl w:val="0"/>
        </w:rPr>
      </w:r>
    </w:p>
    <w:p w:rsidR="00000000" w:rsidDel="00000000" w:rsidP="00000000" w:rsidRDefault="00000000" w:rsidRPr="00000000" w14:paraId="00000024">
      <w:pPr>
        <w:numPr>
          <w:ilvl w:val="1"/>
          <w:numId w:val="4"/>
        </w:numPr>
        <w:shd w:fill="ffffff" w:val="clear"/>
        <w:spacing w:after="0" w:before="0" w:line="276" w:lineRule="auto"/>
        <w:ind w:left="1440" w:hanging="360"/>
        <w:rPr/>
      </w:pPr>
      <w:r w:rsidDel="00000000" w:rsidR="00000000" w:rsidRPr="00000000">
        <w:rPr>
          <w:color w:val="222222"/>
          <w:highlight w:val="white"/>
          <w:rtl w:val="0"/>
        </w:rPr>
        <w:t xml:space="preserve">Begin rehearsing the flow of the demo.</w:t>
      </w:r>
      <w:r w:rsidDel="00000000" w:rsidR="00000000" w:rsidRPr="00000000">
        <w:rPr>
          <w:rtl w:val="0"/>
        </w:rPr>
      </w:r>
    </w:p>
    <w:p w:rsidR="00000000" w:rsidDel="00000000" w:rsidP="00000000" w:rsidRDefault="00000000" w:rsidRPr="00000000" w14:paraId="00000025">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6">
      <w:pPr>
        <w:numPr>
          <w:ilvl w:val="1"/>
          <w:numId w:val="3"/>
        </w:numPr>
        <w:spacing w:after="0" w:line="276" w:lineRule="auto"/>
        <w:ind w:left="1440" w:hanging="360"/>
        <w:rPr/>
      </w:pPr>
      <w:r w:rsidDel="00000000" w:rsidR="00000000" w:rsidRPr="00000000">
        <w:rPr>
          <w:color w:val="222222"/>
          <w:rtl w:val="0"/>
        </w:rPr>
        <w:t xml:space="preserve">Some UI components still shift position unexpectedly depending on data loads</w:t>
      </w:r>
      <w:r w:rsidDel="00000000" w:rsidR="00000000" w:rsidRPr="00000000">
        <w:rPr>
          <w:rtl w:val="0"/>
        </w:rPr>
      </w:r>
    </w:p>
    <w:p w:rsidR="00000000" w:rsidDel="00000000" w:rsidP="00000000" w:rsidRDefault="00000000" w:rsidRPr="00000000" w14:paraId="00000027">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8">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9">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A">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1"/>
        </w:numPr>
        <w:spacing w:line="276" w:lineRule="auto"/>
        <w:ind w:left="1440" w:hanging="360"/>
        <w:rPr/>
      </w:pPr>
      <w:r w:rsidDel="00000000" w:rsidR="00000000" w:rsidRPr="00000000">
        <w:rPr>
          <w:rtl w:val="0"/>
        </w:rPr>
        <w:t xml:space="preserve">Finishing up testing of last API implementations with Chris</w:t>
      </w:r>
    </w:p>
    <w:p w:rsidR="00000000" w:rsidDel="00000000" w:rsidP="00000000" w:rsidRDefault="00000000" w:rsidRPr="00000000" w14:paraId="0000002C">
      <w:pPr>
        <w:numPr>
          <w:ilvl w:val="1"/>
          <w:numId w:val="1"/>
        </w:numPr>
        <w:spacing w:line="276" w:lineRule="auto"/>
        <w:ind w:left="1440" w:hanging="360"/>
        <w:rPr>
          <w:u w:val="none"/>
        </w:rPr>
      </w:pPr>
      <w:r w:rsidDel="00000000" w:rsidR="00000000" w:rsidRPr="00000000">
        <w:rPr>
          <w:rtl w:val="0"/>
        </w:rPr>
        <w:t xml:space="preserve">Still looking at some of the themes created for the website</w:t>
      </w:r>
      <w:r w:rsidDel="00000000" w:rsidR="00000000" w:rsidRPr="00000000">
        <w:rPr>
          <w:rtl w:val="0"/>
        </w:rPr>
      </w:r>
    </w:p>
    <w:p w:rsidR="00000000" w:rsidDel="00000000" w:rsidP="00000000" w:rsidRDefault="00000000" w:rsidRPr="00000000" w14:paraId="0000002D">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1"/>
        </w:numPr>
        <w:spacing w:line="276" w:lineRule="auto"/>
        <w:ind w:left="1440" w:hanging="360"/>
        <w:rPr>
          <w:u w:val="none"/>
        </w:rPr>
      </w:pPr>
      <w:r w:rsidDel="00000000" w:rsidR="00000000" w:rsidRPr="00000000">
        <w:rPr>
          <w:rtl w:val="0"/>
        </w:rPr>
        <w:t xml:space="preserve">Finish looking over over full documentation, making sure everything is organized</w:t>
      </w:r>
      <w:r w:rsidDel="00000000" w:rsidR="00000000" w:rsidRPr="00000000">
        <w:rPr>
          <w:rtl w:val="0"/>
        </w:rPr>
      </w:r>
    </w:p>
    <w:p w:rsidR="00000000" w:rsidDel="00000000" w:rsidP="00000000" w:rsidRDefault="00000000" w:rsidRPr="00000000" w14:paraId="0000002F">
      <w:pPr>
        <w:numPr>
          <w:ilvl w:val="1"/>
          <w:numId w:val="1"/>
        </w:numPr>
        <w:spacing w:after="0" w:line="276" w:lineRule="auto"/>
        <w:ind w:left="1440" w:hanging="360"/>
        <w:rPr>
          <w:u w:val="none"/>
        </w:rPr>
      </w:pPr>
      <w:r w:rsidDel="00000000" w:rsidR="00000000" w:rsidRPr="00000000">
        <w:rPr>
          <w:rtl w:val="0"/>
        </w:rPr>
        <w:t xml:space="preserve">Continue to  discuss with team how to approach final presentation</w:t>
      </w:r>
      <w:r w:rsidDel="00000000" w:rsidR="00000000" w:rsidRPr="00000000">
        <w:rPr>
          <w:rtl w:val="0"/>
        </w:rPr>
      </w:r>
    </w:p>
    <w:p w:rsidR="00000000" w:rsidDel="00000000" w:rsidP="00000000" w:rsidRDefault="00000000" w:rsidRPr="00000000" w14:paraId="00000030">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31">
      <w:pPr>
        <w:numPr>
          <w:ilvl w:val="1"/>
          <w:numId w:val="1"/>
        </w:numPr>
        <w:spacing w:after="240" w:before="0" w:line="276" w:lineRule="auto"/>
        <w:ind w:left="1440" w:hanging="360"/>
        <w:rPr>
          <w:u w:val="none"/>
        </w:rPr>
      </w:pPr>
      <w:r w:rsidDel="00000000" w:rsidR="00000000" w:rsidRPr="00000000">
        <w:rPr>
          <w:rtl w:val="0"/>
        </w:rPr>
        <w:t xml:space="preserve">Now being half way through our last Sprint, we need to focus completely on finishing up everything including the final presentation as soon as possible. This should leave us with ample time to refine our final product.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LCMfgKhHhPbw4NIhSp7E7GUJ0Q==">CgMxLjAyDmgubnpzenQ3aW1qb2J5OAByITFMQjJNN0p5X0JqcmNjS1YxNGRscEpIREx0dzd5RjJsdQ==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